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FD6" w:rsidRDefault="005C1823" w:rsidP="005C1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1090930</wp:posOffset>
            </wp:positionH>
            <wp:positionV relativeFrom="paragraph">
              <wp:posOffset>-120015</wp:posOffset>
            </wp:positionV>
            <wp:extent cx="3552825" cy="3217844"/>
            <wp:effectExtent l="0" t="0" r="0" b="0"/>
            <wp:wrapNone/>
            <wp:docPr id="1" name="Рисунок 1" descr="C:\Users\metod112\Desktop\ТРОИЦА\10.84387 Идринское РД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112\Desktop\ТРОИЦА\10.84387 Идринское РДК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21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1FD6" w:rsidRDefault="00951FD6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1FD6" w:rsidRDefault="00951FD6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1FD6" w:rsidRDefault="00951FD6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1FD6" w:rsidRDefault="00951FD6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823" w:rsidRDefault="005C1823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823" w:rsidRDefault="005C1823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823" w:rsidRDefault="005C1823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6D82" w:rsidRDefault="00BB6D82" w:rsidP="008F7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1FD6" w:rsidRDefault="00951FD6" w:rsidP="008F77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ИДРИНСКИЙ РАЙОН ПРИГЛАШАЕТ ПРИНЯТЬ УЧАСТИЕ В ФЕСТИВАЛЕ</w:t>
      </w:r>
    </w:p>
    <w:p w:rsidR="00370D02" w:rsidRPr="00951FD6" w:rsidRDefault="009C741C" w:rsidP="004B604C">
      <w:pPr>
        <w:ind w:firstLine="708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4 июня </w:t>
      </w:r>
      <w:r w:rsidR="00904C7C" w:rsidRPr="00951FD6">
        <w:rPr>
          <w:rFonts w:ascii="Times New Roman" w:hAnsi="Times New Roman" w:cs="Times New Roman"/>
          <w:b/>
          <w:color w:val="FF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23</w:t>
      </w:r>
      <w:r w:rsidR="00951FD6" w:rsidRPr="00951FD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04C7C" w:rsidRPr="00951FD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года состоится «Троицкий венок» - </w:t>
      </w:r>
      <w:r w:rsidR="005C1823">
        <w:rPr>
          <w:rFonts w:ascii="Times New Roman" w:hAnsi="Times New Roman" w:cs="Times New Roman"/>
          <w:b/>
          <w:color w:val="FF0000"/>
          <w:sz w:val="28"/>
          <w:szCs w:val="28"/>
        </w:rPr>
        <w:t>межрайонный фестиваль.</w:t>
      </w:r>
      <w:r w:rsidR="00370D0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программе фестиваля</w:t>
      </w:r>
    </w:p>
    <w:tbl>
      <w:tblPr>
        <w:tblStyle w:val="a8"/>
        <w:tblW w:w="10774" w:type="dxa"/>
        <w:tblInd w:w="-885" w:type="dxa"/>
        <w:tblLook w:val="04A0" w:firstRow="1" w:lastRow="0" w:firstColumn="1" w:lastColumn="0" w:noHBand="0" w:noVBand="1"/>
      </w:tblPr>
      <w:tblGrid>
        <w:gridCol w:w="5671"/>
        <w:gridCol w:w="5103"/>
      </w:tblGrid>
      <w:tr w:rsidR="004B604C" w:rsidTr="004B604C">
        <w:trPr>
          <w:trHeight w:val="3037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79C073C" wp14:editId="57CE4184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8255</wp:posOffset>
                  </wp:positionV>
                  <wp:extent cx="3124200" cy="1895475"/>
                  <wp:effectExtent l="0" t="0" r="0" b="0"/>
                  <wp:wrapNone/>
                  <wp:docPr id="2" name="Рисунок 2" descr="C:\Users\metod112\Desktop\троица\S118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etod112\Desktop\троица\S118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89547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D02" w:rsidRPr="00BB6D82" w:rsidRDefault="00370D02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 xml:space="preserve">Праздничная служба в храме Архангела Михаила.  1890-1897 г. п. </w:t>
            </w:r>
          </w:p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Здание является памятником деревянного зодчества регионального значения.</w:t>
            </w:r>
          </w:p>
        </w:tc>
      </w:tr>
      <w:tr w:rsidR="00370D02" w:rsidTr="004B604C">
        <w:trPr>
          <w:trHeight w:val="3037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370D02" w:rsidRDefault="004B604C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B3D3370" wp14:editId="15EB1C0B">
                  <wp:simplePos x="0" y="0"/>
                  <wp:positionH relativeFrom="column">
                    <wp:posOffset>1110615</wp:posOffset>
                  </wp:positionH>
                  <wp:positionV relativeFrom="paragraph">
                    <wp:posOffset>2275840</wp:posOffset>
                  </wp:positionV>
                  <wp:extent cx="2371725" cy="1674495"/>
                  <wp:effectExtent l="0" t="0" r="0" b="0"/>
                  <wp:wrapNone/>
                  <wp:docPr id="5" name="Рисунок 5" descr="C:\Users\metod112\Desktop\троица\i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etod112\Desktop\троица\i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67449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779F88FE" wp14:editId="3E575E8D">
                  <wp:simplePos x="0" y="0"/>
                  <wp:positionH relativeFrom="column">
                    <wp:posOffset>-337820</wp:posOffset>
                  </wp:positionH>
                  <wp:positionV relativeFrom="paragraph">
                    <wp:posOffset>1673860</wp:posOffset>
                  </wp:positionV>
                  <wp:extent cx="2200275" cy="1919605"/>
                  <wp:effectExtent l="0" t="0" r="0" b="0"/>
                  <wp:wrapNone/>
                  <wp:docPr id="4" name="Рисунок 4" descr="C:\Users\metod112\Desktop\троица\i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etod112\Desktop\троица\i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76" b="33919"/>
                          <a:stretch/>
                        </pic:blipFill>
                        <pic:spPr bwMode="auto">
                          <a:xfrm>
                            <a:off x="0" y="0"/>
                            <a:ext cx="2200275" cy="19196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0D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D31ED1" wp14:editId="1651F85E">
                  <wp:extent cx="3076575" cy="2053491"/>
                  <wp:effectExtent l="0" t="0" r="0" b="0"/>
                  <wp:docPr id="3" name="Рисунок 3" descr="C:\Users\metod112\Desktop\троица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etod112\Desktop\троица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060" cy="2055817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D02" w:rsidRPr="00BB6D82" w:rsidRDefault="00370D02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Троицкий Крестный ход.</w:t>
            </w:r>
          </w:p>
          <w:p w:rsidR="004B604C" w:rsidRDefault="00370D02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С территории Храма до территории Дома культуры-площадки фес</w:t>
            </w:r>
            <w:r w:rsidR="004B604C"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4B604C" w:rsidRPr="00BB6D82" w:rsidRDefault="004B604C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Выступление творческих коллективов, участников фестиваля «Троицкий венок» на центральной площадке.</w:t>
            </w:r>
          </w:p>
          <w:p w:rsidR="00370D02" w:rsidRDefault="00370D02" w:rsidP="004B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тиваля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69B3" w:rsidTr="004B604C">
        <w:trPr>
          <w:trHeight w:val="3037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A569B3" w:rsidRDefault="00A569B3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340136B" wp14:editId="4C35939D">
                  <wp:extent cx="3048000" cy="2133600"/>
                  <wp:effectExtent l="0" t="0" r="0" b="0"/>
                  <wp:docPr id="6" name="Рисунок 6" descr="C:\Users\metod112\Desktop\троица\i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etod112\Desktop\троица\i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893" cy="213422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Работа сельских подворий «Троицкое столование»</w:t>
            </w: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.</w:t>
            </w:r>
          </w:p>
        </w:tc>
      </w:tr>
      <w:tr w:rsidR="00A569B3" w:rsidTr="004B604C">
        <w:trPr>
          <w:trHeight w:val="3037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A569B3" w:rsidRDefault="004B604C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52DC3C83" wp14:editId="660A3F7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1978660</wp:posOffset>
                  </wp:positionV>
                  <wp:extent cx="2952750" cy="1971675"/>
                  <wp:effectExtent l="0" t="0" r="0" b="0"/>
                  <wp:wrapNone/>
                  <wp:docPr id="8" name="Рисунок 8" descr="C:\Users\metod112\Desktop\троица\SAM_29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etod112\Desktop\троица\SAM_29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97167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69B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326658" wp14:editId="528CFFD4">
                  <wp:extent cx="3082430" cy="2057400"/>
                  <wp:effectExtent l="0" t="0" r="0" b="0"/>
                  <wp:docPr id="7" name="Рисунок 7" descr="C:\Users\metod112\Desktop\троица\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etod112\Desktop\троица\i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231" cy="2058602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Мастер-классы по декоративно-прикладному творчеству.</w:t>
            </w:r>
          </w:p>
        </w:tc>
      </w:tr>
      <w:tr w:rsidR="00A569B3" w:rsidTr="004B604C">
        <w:trPr>
          <w:trHeight w:val="3037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4B604C" w:rsidRDefault="004B604C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4B604C" w:rsidRDefault="004B604C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A569B3" w:rsidRDefault="004B604C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1D449C6" wp14:editId="081F0BBF">
                  <wp:simplePos x="0" y="0"/>
                  <wp:positionH relativeFrom="column">
                    <wp:posOffset>-194310</wp:posOffset>
                  </wp:positionH>
                  <wp:positionV relativeFrom="paragraph">
                    <wp:posOffset>1370965</wp:posOffset>
                  </wp:positionV>
                  <wp:extent cx="3024505" cy="2019300"/>
                  <wp:effectExtent l="0" t="0" r="0" b="0"/>
                  <wp:wrapNone/>
                  <wp:docPr id="9" name="Рисунок 9" descr="C:\Users\metod112\Desktop\троица\i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etod112\Desktop\троица\i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505" cy="20193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Работа выставки-ярмарки «Троицкий перезвон талантов»</w:t>
            </w:r>
          </w:p>
        </w:tc>
      </w:tr>
      <w:tr w:rsidR="00A569B3" w:rsidTr="004B604C">
        <w:trPr>
          <w:trHeight w:val="3037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A569B3" w:rsidRDefault="00A569B3" w:rsidP="004B604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10DB6DB2" wp14:editId="4D0BF10C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1016635</wp:posOffset>
                  </wp:positionV>
                  <wp:extent cx="2710815" cy="1809750"/>
                  <wp:effectExtent l="0" t="0" r="0" b="0"/>
                  <wp:wrapNone/>
                  <wp:docPr id="10" name="Рисунок 10" descr="C:\Users\metod112\Desktop\троица\i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etod112\Desktop\троица\i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180975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569B3" w:rsidRDefault="00A569B3" w:rsidP="004B604C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569B3" w:rsidRDefault="00A569B3" w:rsidP="004B604C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569B3" w:rsidRDefault="00A569B3" w:rsidP="004B604C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569B3" w:rsidRPr="00BB6D82" w:rsidRDefault="00A569B3" w:rsidP="004B604C">
            <w:pPr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Финал фестиваля – «Троицкий хоровод»;</w:t>
            </w:r>
          </w:p>
          <w:p w:rsidR="00A569B3" w:rsidRDefault="00A569B3" w:rsidP="004B604C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B6D82">
              <w:rPr>
                <w:rFonts w:asciiTheme="majorHAnsi" w:hAnsiTheme="majorHAnsi" w:cs="Times New Roman"/>
                <w:b/>
                <w:color w:val="FF0000"/>
                <w:sz w:val="28"/>
                <w:szCs w:val="28"/>
              </w:rPr>
              <w:t>Награждение участников фестиваля</w:t>
            </w:r>
          </w:p>
        </w:tc>
      </w:tr>
    </w:tbl>
    <w:p w:rsidR="004B604C" w:rsidRDefault="004B604C" w:rsidP="004B604C">
      <w:pPr>
        <w:rPr>
          <w:rFonts w:ascii="Times New Roman" w:hAnsi="Times New Roman" w:cs="Times New Roman"/>
          <w:sz w:val="28"/>
          <w:szCs w:val="28"/>
        </w:rPr>
      </w:pPr>
    </w:p>
    <w:p w:rsidR="004B604C" w:rsidRPr="004B604C" w:rsidRDefault="004B604C" w:rsidP="004B604C">
      <w:pPr>
        <w:rPr>
          <w:rFonts w:ascii="Times New Roman" w:hAnsi="Times New Roman" w:cs="Times New Roman"/>
          <w:sz w:val="28"/>
          <w:szCs w:val="28"/>
        </w:rPr>
      </w:pPr>
    </w:p>
    <w:p w:rsidR="004B604C" w:rsidRPr="004B604C" w:rsidRDefault="004B604C" w:rsidP="004B604C">
      <w:pPr>
        <w:rPr>
          <w:rFonts w:ascii="Times New Roman" w:hAnsi="Times New Roman" w:cs="Times New Roman"/>
          <w:sz w:val="28"/>
          <w:szCs w:val="28"/>
        </w:rPr>
      </w:pPr>
    </w:p>
    <w:p w:rsidR="004B604C" w:rsidRPr="004B604C" w:rsidRDefault="004B604C" w:rsidP="004B604C">
      <w:pPr>
        <w:spacing w:after="0" w:line="240" w:lineRule="auto"/>
        <w:rPr>
          <w:rFonts w:asciiTheme="majorHAnsi" w:hAnsiTheme="majorHAnsi" w:cs="Times New Roman"/>
          <w:b/>
          <w:color w:val="FF0000"/>
          <w:sz w:val="28"/>
          <w:szCs w:val="28"/>
        </w:rPr>
      </w:pPr>
    </w:p>
    <w:p w:rsidR="00395D2E" w:rsidRPr="004B604C" w:rsidRDefault="004B604C" w:rsidP="004B604C">
      <w:pPr>
        <w:spacing w:after="0" w:line="240" w:lineRule="auto"/>
        <w:ind w:left="2124" w:firstLine="708"/>
        <w:rPr>
          <w:rFonts w:asciiTheme="majorHAnsi" w:hAnsiTheme="majorHAnsi" w:cs="Times New Roman"/>
          <w:b/>
          <w:color w:val="FF0000"/>
          <w:sz w:val="28"/>
          <w:szCs w:val="28"/>
        </w:rPr>
      </w:pPr>
      <w:bookmarkStart w:id="0" w:name="_GoBack"/>
      <w:bookmarkEnd w:id="0"/>
      <w:r w:rsidRPr="004B604C">
        <w:rPr>
          <w:rFonts w:asciiTheme="majorHAnsi" w:hAnsiTheme="majorHAnsi" w:cs="Times New Roman"/>
          <w:b/>
          <w:color w:val="FF0000"/>
          <w:sz w:val="28"/>
          <w:szCs w:val="28"/>
        </w:rPr>
        <w:t>Ждём вас на нашем празднике!</w:t>
      </w:r>
    </w:p>
    <w:sectPr w:rsidR="00395D2E" w:rsidRPr="004B604C" w:rsidSect="00BB6D82">
      <w:pgSz w:w="11906" w:h="16838"/>
      <w:pgMar w:top="284" w:right="849" w:bottom="284" w:left="1701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3151"/>
    <w:rsid w:val="000D3151"/>
    <w:rsid w:val="00195EBC"/>
    <w:rsid w:val="001B7C41"/>
    <w:rsid w:val="00224A1B"/>
    <w:rsid w:val="00301ED7"/>
    <w:rsid w:val="0033684D"/>
    <w:rsid w:val="00370D02"/>
    <w:rsid w:val="00395D2E"/>
    <w:rsid w:val="004B604C"/>
    <w:rsid w:val="004C43B3"/>
    <w:rsid w:val="005C1823"/>
    <w:rsid w:val="00606D06"/>
    <w:rsid w:val="008E5C7D"/>
    <w:rsid w:val="008F7761"/>
    <w:rsid w:val="00904C7C"/>
    <w:rsid w:val="00951FD6"/>
    <w:rsid w:val="009C741C"/>
    <w:rsid w:val="00A569B3"/>
    <w:rsid w:val="00A96109"/>
    <w:rsid w:val="00B247E9"/>
    <w:rsid w:val="00BB6D82"/>
    <w:rsid w:val="00BF71B7"/>
    <w:rsid w:val="00E65CB8"/>
    <w:rsid w:val="00EB4ECB"/>
    <w:rsid w:val="00F47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B4ECB"/>
    <w:pPr>
      <w:suppressAutoHyphens/>
      <w:spacing w:after="120"/>
      <w:ind w:left="283"/>
    </w:pPr>
    <w:rPr>
      <w:rFonts w:ascii="Calibri" w:eastAsia="Times New Roman" w:hAnsi="Calibri" w:cs="Times New Roman"/>
      <w:color w:val="00000A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EB4ECB"/>
    <w:rPr>
      <w:rFonts w:ascii="Calibri" w:eastAsia="Times New Roman" w:hAnsi="Calibri" w:cs="Times New Roman"/>
      <w:color w:val="00000A"/>
      <w:lang w:eastAsia="ru-RU"/>
    </w:rPr>
  </w:style>
  <w:style w:type="paragraph" w:styleId="2">
    <w:name w:val="Body Text Indent 2"/>
    <w:basedOn w:val="a"/>
    <w:link w:val="20"/>
    <w:semiHidden/>
    <w:unhideWhenUsed/>
    <w:rsid w:val="00EB4ECB"/>
    <w:pPr>
      <w:suppressAutoHyphens/>
      <w:spacing w:after="120" w:line="480" w:lineRule="auto"/>
      <w:ind w:left="283"/>
    </w:pPr>
    <w:rPr>
      <w:rFonts w:ascii="Calibri" w:eastAsia="Times New Roman" w:hAnsi="Calibri" w:cs="Times New Roman"/>
      <w:color w:val="00000A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EB4ECB"/>
    <w:rPr>
      <w:rFonts w:ascii="Calibri" w:eastAsia="Times New Roman" w:hAnsi="Calibri" w:cs="Times New Roman"/>
      <w:color w:val="00000A"/>
      <w:lang w:eastAsia="ru-RU"/>
    </w:rPr>
  </w:style>
  <w:style w:type="paragraph" w:customStyle="1" w:styleId="a5">
    <w:name w:val="Содержимое таблицы"/>
    <w:basedOn w:val="a"/>
    <w:rsid w:val="00EB4ECB"/>
    <w:pPr>
      <w:suppressAutoHyphens/>
    </w:pPr>
    <w:rPr>
      <w:rFonts w:ascii="Calibri" w:eastAsia="Calibri" w:hAnsi="Calibri" w:cs="Calibri"/>
      <w:color w:val="00000A"/>
    </w:rPr>
  </w:style>
  <w:style w:type="paragraph" w:styleId="a6">
    <w:name w:val="Balloon Text"/>
    <w:basedOn w:val="a"/>
    <w:link w:val="a7"/>
    <w:uiPriority w:val="99"/>
    <w:semiHidden/>
    <w:unhideWhenUsed/>
    <w:rsid w:val="005C1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82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70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6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Золотайкина</dc:creator>
  <cp:keywords/>
  <dc:description/>
  <cp:lastModifiedBy>metod112</cp:lastModifiedBy>
  <cp:revision>17</cp:revision>
  <dcterms:created xsi:type="dcterms:W3CDTF">2016-05-24T03:41:00Z</dcterms:created>
  <dcterms:modified xsi:type="dcterms:W3CDTF">2023-03-16T04:48:00Z</dcterms:modified>
</cp:coreProperties>
</file>